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4C67" w14:textId="6A481DC2" w:rsidR="00706499" w:rsidRPr="00764A13" w:rsidRDefault="00706499" w:rsidP="00706499">
      <w:pPr>
        <w:adjustRightInd w:val="0"/>
        <w:snapToGrid w:val="0"/>
        <w:spacing w:line="360" w:lineRule="auto"/>
        <w:ind w:hanging="1"/>
        <w:jc w:val="left"/>
        <w:rPr>
          <w:b/>
          <w:sz w:val="24"/>
        </w:rPr>
      </w:pPr>
      <w:r w:rsidRPr="00764A13">
        <w:rPr>
          <w:b/>
          <w:kern w:val="0"/>
          <w:sz w:val="24"/>
        </w:rPr>
        <w:t>会议</w:t>
      </w:r>
      <w:bookmarkStart w:id="0" w:name="_GoBack"/>
      <w:bookmarkEnd w:id="0"/>
      <w:r w:rsidRPr="00764A13">
        <w:rPr>
          <w:b/>
          <w:kern w:val="0"/>
          <w:sz w:val="24"/>
        </w:rPr>
        <w:t>日程</w:t>
      </w:r>
    </w:p>
    <w:p w14:paraId="1C22F080" w14:textId="77777777" w:rsidR="00706499" w:rsidRPr="00242BF4" w:rsidRDefault="00706499" w:rsidP="00706499">
      <w:pPr>
        <w:widowControl/>
        <w:jc w:val="left"/>
        <w:rPr>
          <w:kern w:val="0"/>
          <w:sz w:val="22"/>
        </w:rPr>
      </w:pPr>
    </w:p>
    <w:p w14:paraId="03711341" w14:textId="77777777" w:rsidR="00706499" w:rsidRPr="00242BF4" w:rsidRDefault="00706499" w:rsidP="00706499">
      <w:pPr>
        <w:jc w:val="center"/>
        <w:rPr>
          <w:b/>
          <w:color w:val="4372C4"/>
          <w:sz w:val="32"/>
          <w:szCs w:val="32"/>
        </w:rPr>
      </w:pPr>
      <w:r w:rsidRPr="00242BF4">
        <w:rPr>
          <w:b/>
          <w:color w:val="4372C4"/>
          <w:sz w:val="32"/>
          <w:szCs w:val="32"/>
        </w:rPr>
        <w:t>2019 Nature conference</w:t>
      </w:r>
    </w:p>
    <w:p w14:paraId="23FC534C" w14:textId="77777777" w:rsidR="00706499" w:rsidRPr="00887CF4" w:rsidRDefault="00706499" w:rsidP="00706499">
      <w:pPr>
        <w:jc w:val="center"/>
        <w:rPr>
          <w:b/>
          <w:color w:val="4372C4"/>
          <w:sz w:val="36"/>
          <w:szCs w:val="32"/>
        </w:rPr>
      </w:pPr>
      <w:r w:rsidRPr="00887CF4">
        <w:rPr>
          <w:b/>
          <w:color w:val="4372C4"/>
          <w:sz w:val="36"/>
          <w:szCs w:val="32"/>
        </w:rPr>
        <w:t>Genome Variation in Precision Medicine</w:t>
      </w:r>
    </w:p>
    <w:p w14:paraId="2214444E" w14:textId="77777777" w:rsidR="00706499" w:rsidRPr="00242BF4" w:rsidRDefault="00706499" w:rsidP="00706499">
      <w:pPr>
        <w:jc w:val="center"/>
        <w:rPr>
          <w:b/>
          <w:color w:val="4372C4"/>
          <w:sz w:val="28"/>
          <w:szCs w:val="32"/>
        </w:rPr>
      </w:pPr>
      <w:r w:rsidRPr="00242BF4">
        <w:rPr>
          <w:b/>
          <w:color w:val="4372C4"/>
          <w:sz w:val="28"/>
          <w:szCs w:val="32"/>
        </w:rPr>
        <w:t>(May 24th - 27th, 2019 · Nanjing, China)</w:t>
      </w:r>
    </w:p>
    <w:p w14:paraId="7E8D38ED" w14:textId="77777777" w:rsidR="00706499" w:rsidRPr="002A3618" w:rsidRDefault="00706499" w:rsidP="00706499">
      <w:pPr>
        <w:rPr>
          <w:rFonts w:eastAsia="等线"/>
          <w:b/>
        </w:rPr>
      </w:pPr>
    </w:p>
    <w:tbl>
      <w:tblPr>
        <w:tblW w:w="7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A4263"/>
        <w:tblLayout w:type="fixed"/>
        <w:tblLook w:val="04A0" w:firstRow="1" w:lastRow="0" w:firstColumn="1" w:lastColumn="0" w:noHBand="0" w:noVBand="1"/>
      </w:tblPr>
      <w:tblGrid>
        <w:gridCol w:w="1497"/>
        <w:gridCol w:w="5530"/>
      </w:tblGrid>
      <w:tr w:rsidR="00706499" w:rsidRPr="00294250" w14:paraId="16F3A2DD" w14:textId="77777777" w:rsidTr="00493D29">
        <w:trPr>
          <w:trHeight w:val="222"/>
          <w:jc w:val="center"/>
        </w:trPr>
        <w:tc>
          <w:tcPr>
            <w:tcW w:w="7027" w:type="dxa"/>
            <w:gridSpan w:val="2"/>
            <w:shd w:val="clear" w:color="auto" w:fill="8DB3E2"/>
            <w:hideMark/>
          </w:tcPr>
          <w:p w14:paraId="0ACDDF13" w14:textId="77777777" w:rsidR="00706499" w:rsidRPr="00294250" w:rsidRDefault="00706499" w:rsidP="00493D29">
            <w:pPr>
              <w:widowControl/>
              <w:jc w:val="left"/>
              <w:rPr>
                <w:b/>
                <w:bCs/>
              </w:rPr>
            </w:pPr>
            <w:r w:rsidRPr="00294250">
              <w:rPr>
                <w:b/>
                <w:bCs/>
                <w:i/>
              </w:rPr>
              <w:t>Session 0 Nature masterclass in scientific writing and publishing</w:t>
            </w:r>
          </w:p>
        </w:tc>
      </w:tr>
      <w:tr w:rsidR="00706499" w:rsidRPr="00294250" w14:paraId="189300E1" w14:textId="77777777" w:rsidTr="00493D29">
        <w:trPr>
          <w:trHeight w:val="486"/>
          <w:jc w:val="center"/>
        </w:trPr>
        <w:tc>
          <w:tcPr>
            <w:tcW w:w="1497" w:type="dxa"/>
            <w:shd w:val="clear" w:color="auto" w:fill="8DB3E2"/>
            <w:vAlign w:val="center"/>
          </w:tcPr>
          <w:p w14:paraId="1BBBAC4A" w14:textId="77777777" w:rsidR="00706499" w:rsidRPr="00294250" w:rsidRDefault="00706499" w:rsidP="00493D29">
            <w:pPr>
              <w:widowControl/>
              <w:jc w:val="left"/>
              <w:rPr>
                <w:b/>
                <w:bCs/>
                <w:i/>
                <w:u w:val="single"/>
              </w:rPr>
            </w:pPr>
            <w:r w:rsidRPr="00294250">
              <w:rPr>
                <w:rFonts w:hint="eastAsia"/>
                <w:b/>
                <w:bCs/>
                <w:i/>
                <w:u w:val="single"/>
              </w:rPr>
              <w:t xml:space="preserve">May.24 </w:t>
            </w:r>
            <w:r w:rsidRPr="00294250">
              <w:rPr>
                <w:rFonts w:hint="eastAsia"/>
                <w:b/>
                <w:bCs/>
                <w:i/>
                <w:u w:val="single"/>
              </w:rPr>
              <w:t>下午</w:t>
            </w:r>
          </w:p>
          <w:p w14:paraId="09CD489C" w14:textId="77777777" w:rsidR="00706499" w:rsidRPr="00294250" w:rsidRDefault="00706499" w:rsidP="00493D29">
            <w:pPr>
              <w:widowControl/>
              <w:jc w:val="left"/>
              <w:rPr>
                <w:b/>
                <w:bCs/>
                <w:i/>
              </w:rPr>
            </w:pPr>
            <w:r w:rsidRPr="00294250">
              <w:rPr>
                <w:rFonts w:hint="eastAsia"/>
                <w:b/>
                <w:bCs/>
                <w:i/>
              </w:rPr>
              <w:t>14:00-17:30</w:t>
            </w:r>
          </w:p>
          <w:p w14:paraId="23674537" w14:textId="77777777" w:rsidR="00706499" w:rsidRPr="00294250" w:rsidRDefault="00706499" w:rsidP="00493D29">
            <w:pPr>
              <w:widowControl/>
              <w:jc w:val="left"/>
              <w:rPr>
                <w:b/>
                <w:bCs/>
                <w:i/>
                <w:u w:val="single"/>
              </w:rPr>
            </w:pPr>
            <w:r w:rsidRPr="00294250">
              <w:rPr>
                <w:rFonts w:hint="eastAsia"/>
                <w:b/>
                <w:bCs/>
                <w:i/>
                <w:u w:val="single"/>
              </w:rPr>
              <w:t xml:space="preserve">May.25 </w:t>
            </w:r>
            <w:r w:rsidRPr="00294250">
              <w:rPr>
                <w:rFonts w:hint="eastAsia"/>
                <w:b/>
                <w:bCs/>
                <w:i/>
                <w:u w:val="single"/>
              </w:rPr>
              <w:t>上午</w:t>
            </w:r>
          </w:p>
          <w:p w14:paraId="4BD71FD4" w14:textId="77777777" w:rsidR="00706499" w:rsidRPr="00294250" w:rsidRDefault="00706499" w:rsidP="00493D29">
            <w:pPr>
              <w:widowControl/>
              <w:jc w:val="left"/>
              <w:rPr>
                <w:b/>
                <w:bCs/>
              </w:rPr>
            </w:pPr>
            <w:r w:rsidRPr="00294250">
              <w:rPr>
                <w:rFonts w:hint="eastAsia"/>
                <w:b/>
                <w:bCs/>
                <w:i/>
              </w:rPr>
              <w:t>8:30-11:30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6ECE17C" w14:textId="77777777" w:rsidR="00706499" w:rsidRPr="00862A3F" w:rsidRDefault="00706499" w:rsidP="00493D29">
            <w:pPr>
              <w:widowControl/>
              <w:jc w:val="left"/>
              <w:rPr>
                <w:rFonts w:ascii="宋体" w:hAnsi="宋体"/>
                <w:b/>
              </w:rPr>
            </w:pPr>
            <w:r w:rsidRPr="00862A3F">
              <w:rPr>
                <w:rFonts w:ascii="宋体" w:hAnsi="宋体"/>
                <w:b/>
              </w:rPr>
              <w:t>南京医科大学江宁校区至诚楼3楼报告厅</w:t>
            </w:r>
          </w:p>
        </w:tc>
      </w:tr>
    </w:tbl>
    <w:p w14:paraId="5A957F5E" w14:textId="77777777" w:rsidR="00706499" w:rsidRPr="00862A3F" w:rsidRDefault="00706499" w:rsidP="00706499">
      <w:pPr>
        <w:rPr>
          <w:vanish/>
        </w:rPr>
      </w:pPr>
    </w:p>
    <w:tbl>
      <w:tblPr>
        <w:tblpPr w:leftFromText="180" w:rightFromText="180" w:vertAnchor="text" w:horzAnchor="margin" w:tblpXSpec="center" w:tblpY="645"/>
        <w:tblW w:w="7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A4263"/>
        <w:tblLayout w:type="fixed"/>
        <w:tblLook w:val="04A0" w:firstRow="1" w:lastRow="0" w:firstColumn="1" w:lastColumn="0" w:noHBand="0" w:noVBand="1"/>
      </w:tblPr>
      <w:tblGrid>
        <w:gridCol w:w="1499"/>
        <w:gridCol w:w="5593"/>
      </w:tblGrid>
      <w:tr w:rsidR="00706499" w:rsidRPr="00294250" w14:paraId="36539AA6" w14:textId="77777777" w:rsidTr="00493D29">
        <w:trPr>
          <w:trHeight w:val="230"/>
        </w:trPr>
        <w:tc>
          <w:tcPr>
            <w:tcW w:w="7092" w:type="dxa"/>
            <w:gridSpan w:val="2"/>
            <w:shd w:val="clear" w:color="auto" w:fill="8DB3E2"/>
            <w:hideMark/>
          </w:tcPr>
          <w:p w14:paraId="34442BDD" w14:textId="77777777" w:rsidR="00706499" w:rsidRPr="00294250" w:rsidRDefault="00706499" w:rsidP="00493D29">
            <w:pPr>
              <w:widowControl/>
              <w:rPr>
                <w:b/>
              </w:rPr>
            </w:pPr>
            <w:r w:rsidRPr="00294250">
              <w:rPr>
                <w:b/>
                <w:i/>
              </w:rPr>
              <w:t>Session I Genomic translation in precision healthcare</w:t>
            </w:r>
          </w:p>
        </w:tc>
      </w:tr>
      <w:tr w:rsidR="00706499" w:rsidRPr="00294250" w14:paraId="47E81A2A" w14:textId="77777777" w:rsidTr="00493D29">
        <w:trPr>
          <w:trHeight w:val="327"/>
        </w:trPr>
        <w:tc>
          <w:tcPr>
            <w:tcW w:w="1499" w:type="dxa"/>
            <w:vMerge w:val="restart"/>
            <w:shd w:val="clear" w:color="auto" w:fill="8DB3E2"/>
            <w:vAlign w:val="center"/>
          </w:tcPr>
          <w:p w14:paraId="40609238" w14:textId="77777777" w:rsidR="00706499" w:rsidRPr="00294250" w:rsidRDefault="00706499" w:rsidP="00493D29">
            <w:pPr>
              <w:widowControl/>
              <w:rPr>
                <w:b/>
                <w:bCs/>
                <w:i/>
                <w:u w:val="single"/>
              </w:rPr>
            </w:pPr>
            <w:r w:rsidRPr="00294250">
              <w:rPr>
                <w:b/>
                <w:bCs/>
                <w:i/>
                <w:u w:val="single"/>
              </w:rPr>
              <w:t xml:space="preserve">May. 25 </w:t>
            </w:r>
            <w:r w:rsidRPr="00294250">
              <w:rPr>
                <w:b/>
                <w:bCs/>
                <w:i/>
                <w:u w:val="single"/>
              </w:rPr>
              <w:t>下午</w:t>
            </w:r>
          </w:p>
          <w:p w14:paraId="53D645DC" w14:textId="77777777" w:rsidR="00706499" w:rsidRPr="00294250" w:rsidRDefault="00706499" w:rsidP="00493D29">
            <w:pPr>
              <w:widowControl/>
              <w:rPr>
                <w:b/>
                <w:bCs/>
              </w:rPr>
            </w:pPr>
            <w:r w:rsidRPr="00294250">
              <w:rPr>
                <w:b/>
                <w:bCs/>
                <w:i/>
              </w:rPr>
              <w:t>14:00-17:30</w:t>
            </w:r>
          </w:p>
        </w:tc>
        <w:tc>
          <w:tcPr>
            <w:tcW w:w="5593" w:type="dxa"/>
            <w:shd w:val="clear" w:color="auto" w:fill="C6D9F1"/>
            <w:vAlign w:val="center"/>
          </w:tcPr>
          <w:p w14:paraId="5E42E8C1" w14:textId="77777777" w:rsidR="00706499" w:rsidRPr="00294250" w:rsidRDefault="00706499" w:rsidP="00493D29">
            <w:pPr>
              <w:widowControl/>
              <w:rPr>
                <w:b/>
                <w:i/>
                <w:u w:val="single"/>
              </w:rPr>
            </w:pPr>
            <w:r w:rsidRPr="00294250">
              <w:rPr>
                <w:b/>
                <w:i/>
                <w:u w:val="single"/>
              </w:rPr>
              <w:t>Keynote:</w:t>
            </w:r>
          </w:p>
        </w:tc>
      </w:tr>
      <w:tr w:rsidR="00706499" w:rsidRPr="00294250" w14:paraId="124F326B" w14:textId="77777777" w:rsidTr="00493D29">
        <w:trPr>
          <w:trHeight w:val="327"/>
        </w:trPr>
        <w:tc>
          <w:tcPr>
            <w:tcW w:w="1499" w:type="dxa"/>
            <w:vMerge/>
            <w:shd w:val="clear" w:color="auto" w:fill="8DB3E2"/>
            <w:vAlign w:val="center"/>
            <w:hideMark/>
          </w:tcPr>
          <w:p w14:paraId="2E40A63C" w14:textId="77777777" w:rsidR="00706499" w:rsidRPr="00294250" w:rsidRDefault="00706499" w:rsidP="00493D29">
            <w:pPr>
              <w:widowControl/>
              <w:rPr>
                <w:b/>
                <w:bCs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13611A2" w14:textId="77777777" w:rsidR="00706499" w:rsidRPr="00294250" w:rsidRDefault="00706499" w:rsidP="00493D29">
            <w:pPr>
              <w:widowControl/>
            </w:pPr>
            <w:r w:rsidRPr="00294250">
              <w:rPr>
                <w:b/>
              </w:rPr>
              <w:t xml:space="preserve">Neil </w:t>
            </w:r>
            <w:proofErr w:type="spellStart"/>
            <w:r w:rsidRPr="00294250">
              <w:rPr>
                <w:b/>
              </w:rPr>
              <w:t>Risch</w:t>
            </w:r>
            <w:proofErr w:type="spellEnd"/>
            <w:r w:rsidRPr="00294250">
              <w:t>, UCSF, USA</w:t>
            </w:r>
          </w:p>
        </w:tc>
      </w:tr>
      <w:tr w:rsidR="00706499" w:rsidRPr="00294250" w14:paraId="4C863A67" w14:textId="77777777" w:rsidTr="00493D29">
        <w:trPr>
          <w:trHeight w:val="327"/>
        </w:trPr>
        <w:tc>
          <w:tcPr>
            <w:tcW w:w="1499" w:type="dxa"/>
            <w:vMerge/>
            <w:shd w:val="clear" w:color="auto" w:fill="8DB3E2"/>
            <w:vAlign w:val="center"/>
            <w:hideMark/>
          </w:tcPr>
          <w:p w14:paraId="034E000D" w14:textId="77777777" w:rsidR="00706499" w:rsidRPr="00294250" w:rsidRDefault="00706499" w:rsidP="00493D29">
            <w:pPr>
              <w:widowControl/>
              <w:rPr>
                <w:b/>
                <w:bCs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6264B525" w14:textId="77777777" w:rsidR="00706499" w:rsidRPr="00294250" w:rsidRDefault="00706499" w:rsidP="00493D29">
            <w:pPr>
              <w:widowControl/>
            </w:pPr>
            <w:proofErr w:type="spellStart"/>
            <w:r w:rsidRPr="00294250">
              <w:rPr>
                <w:b/>
              </w:rPr>
              <w:t>Jianfeng</w:t>
            </w:r>
            <w:proofErr w:type="spellEnd"/>
            <w:r w:rsidRPr="00294250">
              <w:rPr>
                <w:b/>
              </w:rPr>
              <w:t xml:space="preserve"> Xu</w:t>
            </w:r>
            <w:r w:rsidRPr="00294250">
              <w:t xml:space="preserve">, NorthShore University </w:t>
            </w:r>
            <w:proofErr w:type="spellStart"/>
            <w:r w:rsidRPr="00294250">
              <w:t>HealthSystem</w:t>
            </w:r>
            <w:proofErr w:type="spellEnd"/>
            <w:r w:rsidRPr="00294250">
              <w:t>, USA</w:t>
            </w:r>
          </w:p>
        </w:tc>
      </w:tr>
      <w:tr w:rsidR="00706499" w:rsidRPr="00294250" w14:paraId="4CE420F0" w14:textId="77777777" w:rsidTr="00493D29">
        <w:trPr>
          <w:trHeight w:val="327"/>
        </w:trPr>
        <w:tc>
          <w:tcPr>
            <w:tcW w:w="1499" w:type="dxa"/>
            <w:vMerge/>
            <w:shd w:val="clear" w:color="auto" w:fill="8DB3E2"/>
            <w:vAlign w:val="center"/>
            <w:hideMark/>
          </w:tcPr>
          <w:p w14:paraId="547B4E12" w14:textId="77777777" w:rsidR="00706499" w:rsidRPr="00294250" w:rsidRDefault="00706499" w:rsidP="00493D29">
            <w:pPr>
              <w:widowControl/>
              <w:rPr>
                <w:b/>
                <w:bCs/>
                <w:i/>
                <w:u w:val="single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196EDB6A" w14:textId="77777777" w:rsidR="00706499" w:rsidRPr="00294250" w:rsidRDefault="00706499" w:rsidP="00493D29">
            <w:pPr>
              <w:widowControl/>
              <w:rPr>
                <w:b/>
              </w:rPr>
            </w:pPr>
            <w:r w:rsidRPr="00294250">
              <w:rPr>
                <w:b/>
              </w:rPr>
              <w:t>Mark Daly</w:t>
            </w:r>
            <w:r w:rsidRPr="00294250">
              <w:t>, Institute of Molecular Medicine, Finland</w:t>
            </w:r>
          </w:p>
        </w:tc>
      </w:tr>
      <w:tr w:rsidR="00706499" w:rsidRPr="00294250" w14:paraId="2D21E993" w14:textId="77777777" w:rsidTr="00493D29">
        <w:trPr>
          <w:trHeight w:val="327"/>
        </w:trPr>
        <w:tc>
          <w:tcPr>
            <w:tcW w:w="1499" w:type="dxa"/>
            <w:vMerge/>
            <w:shd w:val="clear" w:color="auto" w:fill="8DB3E2"/>
            <w:vAlign w:val="center"/>
            <w:hideMark/>
          </w:tcPr>
          <w:p w14:paraId="66D07033" w14:textId="77777777" w:rsidR="00706499" w:rsidRPr="00294250" w:rsidRDefault="00706499" w:rsidP="00493D29">
            <w:pPr>
              <w:widowControl/>
              <w:rPr>
                <w:b/>
                <w:bCs/>
                <w:i/>
                <w:u w:val="single"/>
              </w:rPr>
            </w:pPr>
          </w:p>
        </w:tc>
        <w:tc>
          <w:tcPr>
            <w:tcW w:w="5593" w:type="dxa"/>
            <w:shd w:val="clear" w:color="auto" w:fill="C6D9F1"/>
            <w:vAlign w:val="center"/>
          </w:tcPr>
          <w:p w14:paraId="656D4CA3" w14:textId="77777777" w:rsidR="00706499" w:rsidRPr="00294250" w:rsidRDefault="00706499" w:rsidP="00493D29">
            <w:pPr>
              <w:widowControl/>
              <w:rPr>
                <w:b/>
                <w:i/>
              </w:rPr>
            </w:pPr>
            <w:r w:rsidRPr="00294250">
              <w:rPr>
                <w:b/>
                <w:i/>
                <w:u w:val="single"/>
              </w:rPr>
              <w:t>Speech:</w:t>
            </w:r>
          </w:p>
        </w:tc>
      </w:tr>
      <w:tr w:rsidR="00706499" w:rsidRPr="00294250" w14:paraId="1CB2DC84" w14:textId="77777777" w:rsidTr="00493D29">
        <w:trPr>
          <w:trHeight w:val="327"/>
        </w:trPr>
        <w:tc>
          <w:tcPr>
            <w:tcW w:w="1499" w:type="dxa"/>
            <w:vMerge/>
            <w:shd w:val="clear" w:color="auto" w:fill="8DB3E2"/>
            <w:vAlign w:val="center"/>
          </w:tcPr>
          <w:p w14:paraId="090A7683" w14:textId="77777777" w:rsidR="00706499" w:rsidRPr="00294250" w:rsidRDefault="00706499" w:rsidP="00493D29">
            <w:pPr>
              <w:widowControl/>
              <w:rPr>
                <w:bCs/>
                <w:i/>
                <w:u w:val="single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171255A" w14:textId="77777777" w:rsidR="00706499" w:rsidRPr="00294250" w:rsidRDefault="00706499" w:rsidP="00493D29">
            <w:pPr>
              <w:widowControl/>
            </w:pPr>
            <w:r w:rsidRPr="00294250">
              <w:rPr>
                <w:b/>
              </w:rPr>
              <w:t>Heidi Rehm</w:t>
            </w:r>
            <w:r w:rsidRPr="00294250">
              <w:t>, Harvard Medical School, USA</w:t>
            </w:r>
          </w:p>
        </w:tc>
      </w:tr>
      <w:tr w:rsidR="00706499" w:rsidRPr="00294250" w14:paraId="7D374BF0" w14:textId="77777777" w:rsidTr="00493D29">
        <w:trPr>
          <w:trHeight w:val="327"/>
        </w:trPr>
        <w:tc>
          <w:tcPr>
            <w:tcW w:w="1499" w:type="dxa"/>
            <w:vMerge/>
            <w:shd w:val="clear" w:color="auto" w:fill="8DB3E2"/>
            <w:vAlign w:val="center"/>
          </w:tcPr>
          <w:p w14:paraId="14C2804F" w14:textId="77777777" w:rsidR="00706499" w:rsidRPr="00294250" w:rsidRDefault="00706499" w:rsidP="00493D29">
            <w:pPr>
              <w:widowControl/>
              <w:rPr>
                <w:bCs/>
                <w:i/>
                <w:u w:val="single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4C10DB3" w14:textId="77777777" w:rsidR="00706499" w:rsidRPr="00294250" w:rsidRDefault="00706499" w:rsidP="00493D29">
            <w:pPr>
              <w:widowControl/>
            </w:pPr>
            <w:r w:rsidRPr="00294250">
              <w:rPr>
                <w:b/>
              </w:rPr>
              <w:t>Jamie Craig</w:t>
            </w:r>
            <w:r w:rsidRPr="00294250">
              <w:t>, Flinders University, AU</w:t>
            </w:r>
          </w:p>
        </w:tc>
      </w:tr>
      <w:tr w:rsidR="00706499" w:rsidRPr="00294250" w14:paraId="78AD42C7" w14:textId="77777777" w:rsidTr="00493D29">
        <w:trPr>
          <w:trHeight w:val="327"/>
        </w:trPr>
        <w:tc>
          <w:tcPr>
            <w:tcW w:w="1499" w:type="dxa"/>
            <w:vMerge/>
            <w:shd w:val="clear" w:color="auto" w:fill="8DB3E2"/>
            <w:vAlign w:val="center"/>
          </w:tcPr>
          <w:p w14:paraId="4D693411" w14:textId="77777777" w:rsidR="00706499" w:rsidRPr="00294250" w:rsidRDefault="00706499" w:rsidP="00493D29">
            <w:pPr>
              <w:widowControl/>
              <w:rPr>
                <w:bCs/>
                <w:i/>
                <w:u w:val="single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57FF5002" w14:textId="77777777" w:rsidR="00706499" w:rsidRPr="00294250" w:rsidRDefault="00706499" w:rsidP="00493D29">
            <w:pPr>
              <w:widowControl/>
              <w:rPr>
                <w:b/>
                <w:i/>
                <w:u w:val="single"/>
              </w:rPr>
            </w:pPr>
            <w:r w:rsidRPr="00294250">
              <w:rPr>
                <w:b/>
                <w:i/>
                <w:u w:val="single"/>
              </w:rPr>
              <w:t>Discussion:</w:t>
            </w:r>
          </w:p>
        </w:tc>
      </w:tr>
      <w:tr w:rsidR="00706499" w:rsidRPr="00294250" w14:paraId="634D855A" w14:textId="77777777" w:rsidTr="00493D29">
        <w:trPr>
          <w:trHeight w:val="327"/>
        </w:trPr>
        <w:tc>
          <w:tcPr>
            <w:tcW w:w="1499" w:type="dxa"/>
            <w:vMerge/>
            <w:shd w:val="clear" w:color="auto" w:fill="8DB3E2"/>
            <w:vAlign w:val="center"/>
            <w:hideMark/>
          </w:tcPr>
          <w:p w14:paraId="29E7B545" w14:textId="77777777" w:rsidR="00706499" w:rsidRPr="00294250" w:rsidRDefault="00706499" w:rsidP="00493D29">
            <w:pPr>
              <w:widowControl/>
              <w:rPr>
                <w:bCs/>
                <w:i/>
                <w:u w:val="single"/>
              </w:rPr>
            </w:pPr>
          </w:p>
        </w:tc>
        <w:tc>
          <w:tcPr>
            <w:tcW w:w="5593" w:type="dxa"/>
            <w:shd w:val="clear" w:color="auto" w:fill="auto"/>
            <w:vAlign w:val="center"/>
            <w:hideMark/>
          </w:tcPr>
          <w:p w14:paraId="3921DDFA" w14:textId="77777777" w:rsidR="00706499" w:rsidRPr="00294250" w:rsidRDefault="00706499" w:rsidP="00493D29">
            <w:pPr>
              <w:widowControl/>
              <w:rPr>
                <w:b/>
                <w:i/>
              </w:rPr>
            </w:pPr>
            <w:r w:rsidRPr="00294250">
              <w:t xml:space="preserve">Speakers and </w:t>
            </w:r>
            <w:proofErr w:type="spellStart"/>
            <w:r w:rsidRPr="00294250">
              <w:t>Sekar</w:t>
            </w:r>
            <w:proofErr w:type="spellEnd"/>
            <w:r w:rsidRPr="00294250">
              <w:t xml:space="preserve"> </w:t>
            </w:r>
            <w:proofErr w:type="spellStart"/>
            <w:r w:rsidRPr="00294250">
              <w:t>Kathiresan</w:t>
            </w:r>
            <w:proofErr w:type="spellEnd"/>
            <w:r w:rsidRPr="00294250">
              <w:t xml:space="preserve">, Rachel </w:t>
            </w:r>
            <w:proofErr w:type="spellStart"/>
            <w:r w:rsidRPr="00294250">
              <w:t>Freathy</w:t>
            </w:r>
            <w:proofErr w:type="spellEnd"/>
          </w:p>
        </w:tc>
      </w:tr>
    </w:tbl>
    <w:p w14:paraId="3001BD1D" w14:textId="77777777" w:rsidR="00706499" w:rsidRDefault="00706499" w:rsidP="00706499">
      <w:pPr>
        <w:widowControl/>
        <w:jc w:val="left"/>
        <w:rPr>
          <w:rFonts w:hint="eastAsia"/>
        </w:rPr>
      </w:pPr>
    </w:p>
    <w:p w14:paraId="4DC0DF32" w14:textId="77777777" w:rsidR="00706499" w:rsidRDefault="00706499" w:rsidP="00706499">
      <w:pPr>
        <w:widowControl/>
        <w:jc w:val="left"/>
        <w:rPr>
          <w:rFonts w:hint="eastAsia"/>
        </w:rPr>
      </w:pPr>
    </w:p>
    <w:p w14:paraId="7B3F5CF3" w14:textId="77777777" w:rsidR="00706499" w:rsidRDefault="00706499" w:rsidP="00706499">
      <w:pPr>
        <w:widowControl/>
        <w:jc w:val="left"/>
        <w:rPr>
          <w:rFonts w:hint="eastAsia"/>
        </w:rPr>
      </w:pPr>
    </w:p>
    <w:p w14:paraId="48DDC3AC" w14:textId="77777777" w:rsidR="00706499" w:rsidRDefault="00706499" w:rsidP="00706499">
      <w:pPr>
        <w:widowControl/>
        <w:jc w:val="left"/>
        <w:rPr>
          <w:rFonts w:hint="eastAsia"/>
        </w:rPr>
      </w:pPr>
    </w:p>
    <w:p w14:paraId="7EA87ED0" w14:textId="77777777" w:rsidR="00706499" w:rsidRDefault="00706499" w:rsidP="00706499">
      <w:pPr>
        <w:widowControl/>
        <w:jc w:val="left"/>
        <w:rPr>
          <w:rFonts w:hint="eastAsia"/>
        </w:rPr>
      </w:pPr>
    </w:p>
    <w:p w14:paraId="2115EFE5" w14:textId="77777777" w:rsidR="00706499" w:rsidRDefault="00706499" w:rsidP="00706499">
      <w:pPr>
        <w:widowControl/>
        <w:jc w:val="left"/>
        <w:rPr>
          <w:rFonts w:hint="eastAsia"/>
        </w:rPr>
      </w:pPr>
    </w:p>
    <w:p w14:paraId="61A0E142" w14:textId="77777777" w:rsidR="00706499" w:rsidRDefault="00706499" w:rsidP="00706499">
      <w:pPr>
        <w:widowControl/>
        <w:jc w:val="left"/>
        <w:rPr>
          <w:rFonts w:hint="eastAsia"/>
        </w:rPr>
      </w:pPr>
    </w:p>
    <w:p w14:paraId="73EE7C3D" w14:textId="77777777" w:rsidR="00706499" w:rsidRDefault="00706499" w:rsidP="00706499">
      <w:pPr>
        <w:widowControl/>
        <w:jc w:val="left"/>
        <w:rPr>
          <w:rFonts w:hint="eastAsia"/>
        </w:rPr>
      </w:pPr>
    </w:p>
    <w:p w14:paraId="1F211325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52E823F8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2EB8BD68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0047103C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41466BEB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45A6F0F6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tbl>
      <w:tblPr>
        <w:tblpPr w:leftFromText="180" w:rightFromText="180" w:vertAnchor="text" w:horzAnchor="margin" w:tblpXSpec="center" w:tblpY="184"/>
        <w:tblW w:w="7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5629"/>
      </w:tblGrid>
      <w:tr w:rsidR="00706499" w:rsidRPr="00294250" w14:paraId="5C710F59" w14:textId="77777777" w:rsidTr="00493D29">
        <w:trPr>
          <w:trHeight w:val="238"/>
        </w:trPr>
        <w:tc>
          <w:tcPr>
            <w:tcW w:w="7123" w:type="dxa"/>
            <w:gridSpan w:val="2"/>
            <w:shd w:val="clear" w:color="auto" w:fill="8DB3E2"/>
            <w:hideMark/>
          </w:tcPr>
          <w:p w14:paraId="3076E662" w14:textId="77777777" w:rsidR="00706499" w:rsidRPr="00294250" w:rsidRDefault="00706499" w:rsidP="00493D29">
            <w:pPr>
              <w:widowControl/>
              <w:jc w:val="left"/>
              <w:rPr>
                <w:b/>
                <w:i/>
              </w:rPr>
            </w:pPr>
            <w:r w:rsidRPr="00294250">
              <w:rPr>
                <w:b/>
                <w:i/>
              </w:rPr>
              <w:t>Session II Genomic cardiovascular medicine</w:t>
            </w:r>
          </w:p>
        </w:tc>
      </w:tr>
      <w:tr w:rsidR="00706499" w:rsidRPr="00294250" w14:paraId="0BDEECF9" w14:textId="77777777" w:rsidTr="00493D29">
        <w:trPr>
          <w:trHeight w:val="337"/>
        </w:trPr>
        <w:tc>
          <w:tcPr>
            <w:tcW w:w="1494" w:type="dxa"/>
            <w:vMerge w:val="restart"/>
            <w:shd w:val="clear" w:color="auto" w:fill="8DB3E2"/>
            <w:vAlign w:val="center"/>
          </w:tcPr>
          <w:p w14:paraId="7866A9B0" w14:textId="77777777" w:rsidR="00706499" w:rsidRPr="00CA0C10" w:rsidRDefault="00706499" w:rsidP="00493D29">
            <w:pPr>
              <w:widowControl/>
              <w:jc w:val="left"/>
              <w:rPr>
                <w:b/>
                <w:bCs/>
                <w:i/>
                <w:u w:val="single"/>
              </w:rPr>
            </w:pPr>
            <w:r w:rsidRPr="00CA0C10">
              <w:rPr>
                <w:rFonts w:hint="eastAsia"/>
                <w:b/>
                <w:bCs/>
                <w:i/>
                <w:u w:val="single"/>
              </w:rPr>
              <w:t>May.26</w:t>
            </w:r>
            <w:r w:rsidRPr="00CA0C10">
              <w:rPr>
                <w:rFonts w:hint="eastAsia"/>
                <w:b/>
                <w:bCs/>
                <w:i/>
                <w:u w:val="single"/>
              </w:rPr>
              <w:t>上午</w:t>
            </w:r>
          </w:p>
          <w:p w14:paraId="1588B568" w14:textId="77777777" w:rsidR="00706499" w:rsidRPr="00294250" w:rsidRDefault="00706499" w:rsidP="00493D29">
            <w:pPr>
              <w:widowControl/>
              <w:jc w:val="left"/>
              <w:rPr>
                <w:b/>
                <w:bCs/>
              </w:rPr>
            </w:pPr>
            <w:r w:rsidRPr="00294250">
              <w:rPr>
                <w:b/>
                <w:bCs/>
                <w:i/>
              </w:rPr>
              <w:t>8:30-11:30</w:t>
            </w:r>
          </w:p>
        </w:tc>
        <w:tc>
          <w:tcPr>
            <w:tcW w:w="5629" w:type="dxa"/>
            <w:shd w:val="clear" w:color="auto" w:fill="C6D9F1"/>
            <w:vAlign w:val="center"/>
          </w:tcPr>
          <w:p w14:paraId="38A422FC" w14:textId="77777777" w:rsidR="00706499" w:rsidRPr="00294250" w:rsidRDefault="00706499" w:rsidP="00493D29">
            <w:pPr>
              <w:widowControl/>
              <w:jc w:val="left"/>
              <w:rPr>
                <w:b/>
                <w:i/>
                <w:u w:val="single"/>
              </w:rPr>
            </w:pPr>
            <w:r w:rsidRPr="00294250">
              <w:rPr>
                <w:b/>
                <w:i/>
                <w:u w:val="single"/>
              </w:rPr>
              <w:t>Keynote:</w:t>
            </w:r>
          </w:p>
        </w:tc>
      </w:tr>
      <w:tr w:rsidR="00706499" w:rsidRPr="00294250" w14:paraId="02F6DC5B" w14:textId="77777777" w:rsidTr="00493D29">
        <w:trPr>
          <w:trHeight w:val="337"/>
        </w:trPr>
        <w:tc>
          <w:tcPr>
            <w:tcW w:w="1494" w:type="dxa"/>
            <w:vMerge/>
            <w:shd w:val="clear" w:color="auto" w:fill="8DB3E2"/>
            <w:vAlign w:val="center"/>
            <w:hideMark/>
          </w:tcPr>
          <w:p w14:paraId="0235D49E" w14:textId="77777777" w:rsidR="00706499" w:rsidRPr="00294250" w:rsidRDefault="00706499" w:rsidP="00493D29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14:paraId="662A61CD" w14:textId="77777777" w:rsidR="00706499" w:rsidRPr="00294250" w:rsidRDefault="00706499" w:rsidP="00493D29">
            <w:pPr>
              <w:widowControl/>
              <w:jc w:val="left"/>
            </w:pPr>
            <w:proofErr w:type="spellStart"/>
            <w:r w:rsidRPr="00294250">
              <w:rPr>
                <w:b/>
              </w:rPr>
              <w:t>Sekar</w:t>
            </w:r>
            <w:proofErr w:type="spellEnd"/>
            <w:r w:rsidRPr="00294250">
              <w:rPr>
                <w:b/>
              </w:rPr>
              <w:t xml:space="preserve"> </w:t>
            </w:r>
            <w:proofErr w:type="spellStart"/>
            <w:r w:rsidRPr="00294250">
              <w:rPr>
                <w:b/>
              </w:rPr>
              <w:t>Kathiresan</w:t>
            </w:r>
            <w:proofErr w:type="spellEnd"/>
            <w:r w:rsidRPr="00294250">
              <w:t>, Harvard Medical School/Broad Institute, USA</w:t>
            </w:r>
          </w:p>
        </w:tc>
      </w:tr>
      <w:tr w:rsidR="00706499" w:rsidRPr="00294250" w14:paraId="52355EE1" w14:textId="77777777" w:rsidTr="00493D29">
        <w:trPr>
          <w:trHeight w:val="337"/>
        </w:trPr>
        <w:tc>
          <w:tcPr>
            <w:tcW w:w="1494" w:type="dxa"/>
            <w:vMerge/>
            <w:shd w:val="clear" w:color="auto" w:fill="8DB3E2"/>
            <w:vAlign w:val="center"/>
            <w:hideMark/>
          </w:tcPr>
          <w:p w14:paraId="5370423C" w14:textId="77777777" w:rsidR="00706499" w:rsidRPr="00294250" w:rsidRDefault="00706499" w:rsidP="00493D29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14:paraId="14A9D3F7" w14:textId="77777777" w:rsidR="00706499" w:rsidRPr="00294250" w:rsidRDefault="00706499" w:rsidP="00493D29">
            <w:pPr>
              <w:widowControl/>
              <w:jc w:val="left"/>
            </w:pPr>
            <w:r w:rsidRPr="00294250">
              <w:rPr>
                <w:b/>
              </w:rPr>
              <w:t>Dongfeng Gu</w:t>
            </w:r>
            <w:r w:rsidRPr="00294250">
              <w:t xml:space="preserve">, </w:t>
            </w:r>
            <w:proofErr w:type="spellStart"/>
            <w:r w:rsidRPr="00294250">
              <w:t>Fuwai</w:t>
            </w:r>
            <w:proofErr w:type="spellEnd"/>
            <w:r w:rsidRPr="00294250">
              <w:t xml:space="preserve"> Hospital, Chinese Academy of Medical Sciences;</w:t>
            </w:r>
            <w:r w:rsidRPr="00294250">
              <w:rPr>
                <w:b/>
              </w:rPr>
              <w:t xml:space="preserve"> </w:t>
            </w:r>
            <w:r w:rsidRPr="00294250">
              <w:t>National Center for Cardiovascular Diseases, China</w:t>
            </w:r>
          </w:p>
        </w:tc>
      </w:tr>
      <w:tr w:rsidR="00706499" w:rsidRPr="00294250" w14:paraId="622F4C75" w14:textId="77777777" w:rsidTr="00493D29">
        <w:trPr>
          <w:trHeight w:val="337"/>
        </w:trPr>
        <w:tc>
          <w:tcPr>
            <w:tcW w:w="1494" w:type="dxa"/>
            <w:vMerge/>
            <w:shd w:val="clear" w:color="auto" w:fill="8DB3E2"/>
            <w:vAlign w:val="center"/>
            <w:hideMark/>
          </w:tcPr>
          <w:p w14:paraId="6485C7C3" w14:textId="77777777" w:rsidR="00706499" w:rsidRPr="00294250" w:rsidRDefault="00706499" w:rsidP="00493D29">
            <w:pPr>
              <w:widowControl/>
              <w:jc w:val="left"/>
              <w:rPr>
                <w:b/>
                <w:bCs/>
                <w:i/>
              </w:rPr>
            </w:pPr>
          </w:p>
        </w:tc>
        <w:tc>
          <w:tcPr>
            <w:tcW w:w="5629" w:type="dxa"/>
            <w:shd w:val="clear" w:color="auto" w:fill="DBE5F1"/>
            <w:vAlign w:val="center"/>
          </w:tcPr>
          <w:p w14:paraId="7B4D5E80" w14:textId="77777777" w:rsidR="00706499" w:rsidRPr="00294250" w:rsidRDefault="00706499" w:rsidP="00493D29">
            <w:pPr>
              <w:widowControl/>
              <w:jc w:val="left"/>
              <w:rPr>
                <w:b/>
                <w:i/>
                <w:u w:val="single"/>
              </w:rPr>
            </w:pPr>
            <w:r w:rsidRPr="00294250">
              <w:rPr>
                <w:b/>
                <w:i/>
                <w:u w:val="single"/>
              </w:rPr>
              <w:t>Speech:</w:t>
            </w:r>
          </w:p>
        </w:tc>
      </w:tr>
      <w:tr w:rsidR="00706499" w:rsidRPr="00294250" w14:paraId="7F1E76B3" w14:textId="77777777" w:rsidTr="00493D29">
        <w:trPr>
          <w:trHeight w:val="337"/>
        </w:trPr>
        <w:tc>
          <w:tcPr>
            <w:tcW w:w="1494" w:type="dxa"/>
            <w:vMerge/>
            <w:shd w:val="clear" w:color="auto" w:fill="8DB3E2"/>
            <w:vAlign w:val="center"/>
          </w:tcPr>
          <w:p w14:paraId="4B951D5D" w14:textId="77777777" w:rsidR="00706499" w:rsidRPr="00294250" w:rsidRDefault="00706499" w:rsidP="00493D29">
            <w:pPr>
              <w:widowControl/>
              <w:jc w:val="left"/>
              <w:rPr>
                <w:bCs/>
                <w:i/>
              </w:rPr>
            </w:pPr>
          </w:p>
        </w:tc>
        <w:tc>
          <w:tcPr>
            <w:tcW w:w="5629" w:type="dxa"/>
            <w:shd w:val="clear" w:color="auto" w:fill="FFFFFF"/>
            <w:vAlign w:val="center"/>
          </w:tcPr>
          <w:p w14:paraId="3294521A" w14:textId="77777777" w:rsidR="00706499" w:rsidRPr="00294250" w:rsidRDefault="00706499" w:rsidP="00493D29">
            <w:pPr>
              <w:widowControl/>
              <w:jc w:val="left"/>
            </w:pPr>
            <w:r w:rsidRPr="00294250">
              <w:rPr>
                <w:b/>
              </w:rPr>
              <w:t xml:space="preserve">Cristen </w:t>
            </w:r>
            <w:proofErr w:type="spellStart"/>
            <w:r w:rsidRPr="00294250">
              <w:rPr>
                <w:b/>
              </w:rPr>
              <w:t>Willer</w:t>
            </w:r>
            <w:proofErr w:type="spellEnd"/>
            <w:r w:rsidRPr="00294250">
              <w:t>, Internal Medicine, University of Michigan, USA</w:t>
            </w:r>
          </w:p>
        </w:tc>
      </w:tr>
      <w:tr w:rsidR="00706499" w:rsidRPr="00294250" w14:paraId="0E49FF7C" w14:textId="77777777" w:rsidTr="00493D29">
        <w:trPr>
          <w:trHeight w:val="337"/>
        </w:trPr>
        <w:tc>
          <w:tcPr>
            <w:tcW w:w="1494" w:type="dxa"/>
            <w:vMerge/>
            <w:shd w:val="clear" w:color="auto" w:fill="8DB3E2"/>
            <w:vAlign w:val="center"/>
          </w:tcPr>
          <w:p w14:paraId="4EBCA743" w14:textId="77777777" w:rsidR="00706499" w:rsidRPr="00294250" w:rsidRDefault="00706499" w:rsidP="00493D29">
            <w:pPr>
              <w:widowControl/>
              <w:jc w:val="left"/>
              <w:rPr>
                <w:bCs/>
                <w:i/>
              </w:rPr>
            </w:pPr>
          </w:p>
        </w:tc>
        <w:tc>
          <w:tcPr>
            <w:tcW w:w="5629" w:type="dxa"/>
            <w:shd w:val="clear" w:color="auto" w:fill="FFFFFF"/>
            <w:vAlign w:val="center"/>
          </w:tcPr>
          <w:p w14:paraId="3669A775" w14:textId="77777777" w:rsidR="00706499" w:rsidRPr="00294250" w:rsidRDefault="00706499" w:rsidP="00493D29">
            <w:pPr>
              <w:widowControl/>
              <w:jc w:val="left"/>
            </w:pPr>
            <w:r w:rsidRPr="00294250">
              <w:rPr>
                <w:b/>
              </w:rPr>
              <w:t xml:space="preserve">Martina </w:t>
            </w:r>
            <w:proofErr w:type="spellStart"/>
            <w:r w:rsidRPr="00294250">
              <w:rPr>
                <w:b/>
              </w:rPr>
              <w:t>Brueckner</w:t>
            </w:r>
            <w:proofErr w:type="spellEnd"/>
            <w:r w:rsidRPr="00294250">
              <w:t>, Yale University, USA</w:t>
            </w:r>
          </w:p>
        </w:tc>
      </w:tr>
      <w:tr w:rsidR="00706499" w:rsidRPr="00294250" w14:paraId="356E48CF" w14:textId="77777777" w:rsidTr="00493D29">
        <w:trPr>
          <w:trHeight w:val="337"/>
        </w:trPr>
        <w:tc>
          <w:tcPr>
            <w:tcW w:w="1494" w:type="dxa"/>
            <w:vMerge/>
            <w:shd w:val="clear" w:color="auto" w:fill="8DB3E2"/>
            <w:vAlign w:val="center"/>
          </w:tcPr>
          <w:p w14:paraId="47DAF291" w14:textId="77777777" w:rsidR="00706499" w:rsidRPr="00294250" w:rsidRDefault="00706499" w:rsidP="00493D29">
            <w:pPr>
              <w:widowControl/>
              <w:jc w:val="left"/>
              <w:rPr>
                <w:bCs/>
                <w:i/>
              </w:rPr>
            </w:pPr>
          </w:p>
        </w:tc>
        <w:tc>
          <w:tcPr>
            <w:tcW w:w="5629" w:type="dxa"/>
            <w:shd w:val="clear" w:color="auto" w:fill="FFFFFF"/>
            <w:vAlign w:val="center"/>
          </w:tcPr>
          <w:p w14:paraId="35987932" w14:textId="77777777" w:rsidR="00706499" w:rsidRPr="00294250" w:rsidRDefault="00706499" w:rsidP="00493D29">
            <w:pPr>
              <w:widowControl/>
              <w:jc w:val="left"/>
            </w:pPr>
            <w:r w:rsidRPr="00294250">
              <w:rPr>
                <w:b/>
              </w:rPr>
              <w:t>Qing Kenneth Wang</w:t>
            </w:r>
            <w:r w:rsidRPr="00294250">
              <w:t>, College of Life Science &amp; Technology, Huazhong University of Science and Technology, China</w:t>
            </w:r>
          </w:p>
        </w:tc>
      </w:tr>
      <w:tr w:rsidR="00706499" w:rsidRPr="00294250" w14:paraId="589EF943" w14:textId="77777777" w:rsidTr="00493D29">
        <w:trPr>
          <w:trHeight w:val="337"/>
        </w:trPr>
        <w:tc>
          <w:tcPr>
            <w:tcW w:w="1494" w:type="dxa"/>
            <w:vMerge/>
            <w:shd w:val="clear" w:color="auto" w:fill="8DB3E2"/>
            <w:vAlign w:val="center"/>
          </w:tcPr>
          <w:p w14:paraId="62EBF847" w14:textId="77777777" w:rsidR="00706499" w:rsidRPr="00294250" w:rsidRDefault="00706499" w:rsidP="00493D29">
            <w:pPr>
              <w:widowControl/>
              <w:jc w:val="left"/>
              <w:rPr>
                <w:bCs/>
                <w:i/>
              </w:rPr>
            </w:pPr>
          </w:p>
        </w:tc>
        <w:tc>
          <w:tcPr>
            <w:tcW w:w="5629" w:type="dxa"/>
            <w:shd w:val="clear" w:color="auto" w:fill="FFFFFF"/>
            <w:vAlign w:val="center"/>
          </w:tcPr>
          <w:p w14:paraId="11A095C9" w14:textId="77777777" w:rsidR="00706499" w:rsidRPr="00294250" w:rsidRDefault="00706499" w:rsidP="00493D29">
            <w:pPr>
              <w:widowControl/>
              <w:jc w:val="left"/>
            </w:pPr>
            <w:r w:rsidRPr="00294250">
              <w:rPr>
                <w:b/>
              </w:rPr>
              <w:t>Toshihiro Tanaka</w:t>
            </w:r>
            <w:r w:rsidRPr="00294250">
              <w:t>, Tokyo Medical and Dental University, JP</w:t>
            </w:r>
          </w:p>
        </w:tc>
      </w:tr>
    </w:tbl>
    <w:p w14:paraId="65CD76D9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1655582C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632454B1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03D1F9CC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tbl>
      <w:tblPr>
        <w:tblpPr w:leftFromText="180" w:rightFromText="180" w:vertAnchor="page" w:horzAnchor="margin" w:tblpXSpec="center" w:tblpY="1766"/>
        <w:tblW w:w="7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5685"/>
      </w:tblGrid>
      <w:tr w:rsidR="00706499" w:rsidRPr="00CA0C10" w14:paraId="3368CB8B" w14:textId="77777777" w:rsidTr="00493D29">
        <w:trPr>
          <w:trHeight w:val="288"/>
        </w:trPr>
        <w:tc>
          <w:tcPr>
            <w:tcW w:w="7194" w:type="dxa"/>
            <w:gridSpan w:val="2"/>
            <w:shd w:val="clear" w:color="auto" w:fill="8DB3E2"/>
            <w:hideMark/>
          </w:tcPr>
          <w:p w14:paraId="2968C560" w14:textId="77777777" w:rsidR="00706499" w:rsidRPr="00CA0C10" w:rsidRDefault="00706499" w:rsidP="00493D29">
            <w:pPr>
              <w:widowControl/>
              <w:jc w:val="left"/>
              <w:rPr>
                <w:b/>
                <w:i/>
              </w:rPr>
            </w:pPr>
            <w:r w:rsidRPr="00CA0C10">
              <w:rPr>
                <w:b/>
                <w:i/>
              </w:rPr>
              <w:lastRenderedPageBreak/>
              <w:t>Session III Reproductive medicine and genomics</w:t>
            </w:r>
          </w:p>
        </w:tc>
      </w:tr>
      <w:tr w:rsidR="00706499" w:rsidRPr="00CA0C10" w14:paraId="3DD07C66" w14:textId="77777777" w:rsidTr="00493D29">
        <w:trPr>
          <w:trHeight w:val="409"/>
        </w:trPr>
        <w:tc>
          <w:tcPr>
            <w:tcW w:w="1509" w:type="dxa"/>
            <w:vMerge w:val="restart"/>
            <w:shd w:val="clear" w:color="auto" w:fill="8DB3E2"/>
            <w:vAlign w:val="center"/>
          </w:tcPr>
          <w:p w14:paraId="56555AE7" w14:textId="77777777" w:rsidR="00706499" w:rsidRPr="00CA0C10" w:rsidRDefault="00706499" w:rsidP="00493D29">
            <w:pPr>
              <w:widowControl/>
              <w:jc w:val="left"/>
              <w:rPr>
                <w:b/>
                <w:bCs/>
                <w:i/>
                <w:u w:val="single"/>
              </w:rPr>
            </w:pPr>
            <w:r w:rsidRPr="00CA0C10">
              <w:rPr>
                <w:rFonts w:hint="eastAsia"/>
                <w:b/>
                <w:bCs/>
                <w:i/>
                <w:u w:val="single"/>
              </w:rPr>
              <w:t>May.26</w:t>
            </w:r>
            <w:r w:rsidRPr="00CA0C10">
              <w:rPr>
                <w:rFonts w:hint="eastAsia"/>
                <w:b/>
                <w:bCs/>
                <w:i/>
                <w:u w:val="single"/>
              </w:rPr>
              <w:t>下午</w:t>
            </w:r>
          </w:p>
          <w:p w14:paraId="238D2DBB" w14:textId="77777777" w:rsidR="00706499" w:rsidRPr="00CA0C10" w:rsidRDefault="00706499" w:rsidP="00493D29">
            <w:pPr>
              <w:widowControl/>
              <w:jc w:val="left"/>
              <w:rPr>
                <w:b/>
                <w:bCs/>
              </w:rPr>
            </w:pPr>
            <w:r w:rsidRPr="00CA0C10">
              <w:rPr>
                <w:b/>
                <w:bCs/>
                <w:i/>
              </w:rPr>
              <w:t>14:00-17:30</w:t>
            </w:r>
          </w:p>
        </w:tc>
        <w:tc>
          <w:tcPr>
            <w:tcW w:w="5685" w:type="dxa"/>
            <w:shd w:val="clear" w:color="auto" w:fill="C6D9F1"/>
            <w:vAlign w:val="center"/>
          </w:tcPr>
          <w:p w14:paraId="7A20224A" w14:textId="77777777" w:rsidR="00706499" w:rsidRPr="00CA0C10" w:rsidRDefault="00706499" w:rsidP="00493D29">
            <w:pPr>
              <w:widowControl/>
              <w:jc w:val="left"/>
              <w:rPr>
                <w:b/>
                <w:i/>
                <w:u w:val="single"/>
              </w:rPr>
            </w:pPr>
            <w:r w:rsidRPr="00CA0C10">
              <w:rPr>
                <w:b/>
                <w:i/>
                <w:u w:val="single"/>
              </w:rPr>
              <w:t>Keynote:</w:t>
            </w:r>
          </w:p>
        </w:tc>
      </w:tr>
      <w:tr w:rsidR="00706499" w:rsidRPr="00CA0C10" w14:paraId="6F4AC36E" w14:textId="77777777" w:rsidTr="00493D29">
        <w:trPr>
          <w:trHeight w:val="409"/>
        </w:trPr>
        <w:tc>
          <w:tcPr>
            <w:tcW w:w="1509" w:type="dxa"/>
            <w:vMerge/>
            <w:shd w:val="clear" w:color="auto" w:fill="8DB3E2"/>
            <w:vAlign w:val="center"/>
            <w:hideMark/>
          </w:tcPr>
          <w:p w14:paraId="0241374A" w14:textId="77777777" w:rsidR="00706499" w:rsidRPr="00CA0C10" w:rsidRDefault="00706499" w:rsidP="00493D29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685" w:type="dxa"/>
            <w:shd w:val="clear" w:color="auto" w:fill="auto"/>
            <w:vAlign w:val="center"/>
          </w:tcPr>
          <w:p w14:paraId="1AF2CA62" w14:textId="77777777" w:rsidR="00706499" w:rsidRPr="00CA0C10" w:rsidRDefault="00706499" w:rsidP="00493D29">
            <w:pPr>
              <w:widowControl/>
              <w:jc w:val="left"/>
            </w:pPr>
            <w:r w:rsidRPr="00CA0C10">
              <w:rPr>
                <w:b/>
              </w:rPr>
              <w:t xml:space="preserve">Rachel </w:t>
            </w:r>
            <w:proofErr w:type="spellStart"/>
            <w:r w:rsidRPr="00CA0C10">
              <w:rPr>
                <w:b/>
              </w:rPr>
              <w:t>Freathy</w:t>
            </w:r>
            <w:proofErr w:type="spellEnd"/>
            <w:r w:rsidRPr="00CA0C10">
              <w:t>, University of Exeter Medical School, UK</w:t>
            </w:r>
          </w:p>
        </w:tc>
      </w:tr>
      <w:tr w:rsidR="00706499" w:rsidRPr="00CA0C10" w14:paraId="41FBACD6" w14:textId="77777777" w:rsidTr="00493D29">
        <w:trPr>
          <w:trHeight w:val="409"/>
        </w:trPr>
        <w:tc>
          <w:tcPr>
            <w:tcW w:w="1509" w:type="dxa"/>
            <w:vMerge/>
            <w:shd w:val="clear" w:color="auto" w:fill="8DB3E2"/>
            <w:vAlign w:val="center"/>
            <w:hideMark/>
          </w:tcPr>
          <w:p w14:paraId="22383BCA" w14:textId="77777777" w:rsidR="00706499" w:rsidRPr="00CA0C10" w:rsidRDefault="00706499" w:rsidP="00493D29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685" w:type="dxa"/>
            <w:shd w:val="clear" w:color="auto" w:fill="auto"/>
            <w:vAlign w:val="center"/>
          </w:tcPr>
          <w:p w14:paraId="625A6C5A" w14:textId="77777777" w:rsidR="00706499" w:rsidRPr="00CA0C10" w:rsidRDefault="00706499" w:rsidP="00493D29">
            <w:pPr>
              <w:widowControl/>
              <w:jc w:val="left"/>
            </w:pPr>
            <w:proofErr w:type="spellStart"/>
            <w:r w:rsidRPr="00CA0C10">
              <w:rPr>
                <w:b/>
              </w:rPr>
              <w:t>Shaorong</w:t>
            </w:r>
            <w:proofErr w:type="spellEnd"/>
            <w:r w:rsidRPr="00CA0C10">
              <w:rPr>
                <w:b/>
              </w:rPr>
              <w:t xml:space="preserve"> Gao</w:t>
            </w:r>
            <w:r w:rsidRPr="00CA0C10">
              <w:t>, College of Life Science and Technology, Tongji University, China</w:t>
            </w:r>
          </w:p>
        </w:tc>
      </w:tr>
      <w:tr w:rsidR="00706499" w:rsidRPr="00CA0C10" w14:paraId="631F1772" w14:textId="77777777" w:rsidTr="00493D29">
        <w:trPr>
          <w:trHeight w:val="409"/>
        </w:trPr>
        <w:tc>
          <w:tcPr>
            <w:tcW w:w="1509" w:type="dxa"/>
            <w:vMerge/>
            <w:shd w:val="clear" w:color="auto" w:fill="8DB3E2"/>
            <w:vAlign w:val="center"/>
            <w:hideMark/>
          </w:tcPr>
          <w:p w14:paraId="6F22560C" w14:textId="77777777" w:rsidR="00706499" w:rsidRPr="00CA0C10" w:rsidRDefault="00706499" w:rsidP="00493D29">
            <w:pPr>
              <w:widowControl/>
              <w:jc w:val="left"/>
              <w:rPr>
                <w:b/>
                <w:bCs/>
                <w:i/>
                <w:u w:val="single"/>
              </w:rPr>
            </w:pPr>
          </w:p>
        </w:tc>
        <w:tc>
          <w:tcPr>
            <w:tcW w:w="5685" w:type="dxa"/>
            <w:shd w:val="clear" w:color="auto" w:fill="C6D9F1"/>
            <w:vAlign w:val="center"/>
          </w:tcPr>
          <w:p w14:paraId="134BEF11" w14:textId="77777777" w:rsidR="00706499" w:rsidRPr="00CA0C10" w:rsidRDefault="00706499" w:rsidP="00493D29">
            <w:pPr>
              <w:widowControl/>
              <w:jc w:val="left"/>
              <w:rPr>
                <w:b/>
                <w:i/>
                <w:u w:val="single"/>
              </w:rPr>
            </w:pPr>
            <w:r w:rsidRPr="00CA0C10">
              <w:rPr>
                <w:b/>
                <w:i/>
                <w:u w:val="single"/>
              </w:rPr>
              <w:t>Speech:</w:t>
            </w:r>
          </w:p>
        </w:tc>
      </w:tr>
      <w:tr w:rsidR="00706499" w:rsidRPr="00CA0C10" w14:paraId="13141DD8" w14:textId="77777777" w:rsidTr="00493D29">
        <w:trPr>
          <w:trHeight w:val="409"/>
        </w:trPr>
        <w:tc>
          <w:tcPr>
            <w:tcW w:w="1509" w:type="dxa"/>
            <w:vMerge/>
            <w:shd w:val="clear" w:color="auto" w:fill="8DB3E2"/>
            <w:vAlign w:val="center"/>
          </w:tcPr>
          <w:p w14:paraId="3AD35A10" w14:textId="77777777" w:rsidR="00706499" w:rsidRPr="00CA0C10" w:rsidRDefault="00706499" w:rsidP="00493D29">
            <w:pPr>
              <w:widowControl/>
              <w:jc w:val="left"/>
              <w:rPr>
                <w:bCs/>
                <w:i/>
                <w:u w:val="single"/>
              </w:rPr>
            </w:pPr>
          </w:p>
        </w:tc>
        <w:tc>
          <w:tcPr>
            <w:tcW w:w="5685" w:type="dxa"/>
            <w:shd w:val="clear" w:color="auto" w:fill="FFFFFF"/>
            <w:vAlign w:val="center"/>
          </w:tcPr>
          <w:p w14:paraId="5932F5FF" w14:textId="77777777" w:rsidR="00706499" w:rsidRPr="00CA0C10" w:rsidRDefault="00706499" w:rsidP="00493D29">
            <w:pPr>
              <w:widowControl/>
              <w:jc w:val="left"/>
            </w:pPr>
            <w:r w:rsidRPr="00CA0C10">
              <w:rPr>
                <w:b/>
              </w:rPr>
              <w:t>Fuchou Tang</w:t>
            </w:r>
            <w:r w:rsidRPr="00CA0C10">
              <w:t>, Peking University, China</w:t>
            </w:r>
          </w:p>
        </w:tc>
      </w:tr>
      <w:tr w:rsidR="00706499" w:rsidRPr="00CA0C10" w14:paraId="22F69471" w14:textId="77777777" w:rsidTr="00493D29">
        <w:trPr>
          <w:trHeight w:val="409"/>
        </w:trPr>
        <w:tc>
          <w:tcPr>
            <w:tcW w:w="1509" w:type="dxa"/>
            <w:vMerge/>
            <w:shd w:val="clear" w:color="auto" w:fill="8DB3E2"/>
            <w:vAlign w:val="center"/>
          </w:tcPr>
          <w:p w14:paraId="05C991A8" w14:textId="77777777" w:rsidR="00706499" w:rsidRPr="00CA0C10" w:rsidRDefault="00706499" w:rsidP="00493D29">
            <w:pPr>
              <w:widowControl/>
              <w:jc w:val="left"/>
              <w:rPr>
                <w:bCs/>
                <w:i/>
                <w:u w:val="single"/>
              </w:rPr>
            </w:pPr>
          </w:p>
        </w:tc>
        <w:tc>
          <w:tcPr>
            <w:tcW w:w="5685" w:type="dxa"/>
            <w:shd w:val="clear" w:color="auto" w:fill="FFFFFF"/>
            <w:vAlign w:val="center"/>
          </w:tcPr>
          <w:p w14:paraId="20E597A0" w14:textId="77777777" w:rsidR="00706499" w:rsidRPr="00CA0C10" w:rsidRDefault="00706499" w:rsidP="00493D29">
            <w:pPr>
              <w:widowControl/>
              <w:jc w:val="left"/>
            </w:pPr>
            <w:r w:rsidRPr="00CA0C10">
              <w:rPr>
                <w:b/>
              </w:rPr>
              <w:t xml:space="preserve">Wei </w:t>
            </w:r>
            <w:proofErr w:type="spellStart"/>
            <w:r w:rsidRPr="00CA0C10">
              <w:rPr>
                <w:b/>
              </w:rPr>
              <w:t>Xie</w:t>
            </w:r>
            <w:proofErr w:type="spellEnd"/>
            <w:r w:rsidRPr="00CA0C10">
              <w:t>, Life Sciences Research Institute, Tsinghua University, China</w:t>
            </w:r>
          </w:p>
        </w:tc>
      </w:tr>
      <w:tr w:rsidR="00706499" w:rsidRPr="00CA0C10" w14:paraId="77BDB6A4" w14:textId="77777777" w:rsidTr="00493D29">
        <w:trPr>
          <w:trHeight w:val="409"/>
        </w:trPr>
        <w:tc>
          <w:tcPr>
            <w:tcW w:w="1509" w:type="dxa"/>
            <w:vMerge/>
            <w:shd w:val="clear" w:color="auto" w:fill="8DB3E2"/>
            <w:vAlign w:val="center"/>
          </w:tcPr>
          <w:p w14:paraId="68A9792E" w14:textId="77777777" w:rsidR="00706499" w:rsidRPr="00CA0C10" w:rsidRDefault="00706499" w:rsidP="00493D29">
            <w:pPr>
              <w:widowControl/>
              <w:jc w:val="left"/>
              <w:rPr>
                <w:bCs/>
                <w:i/>
                <w:u w:val="single"/>
              </w:rPr>
            </w:pPr>
          </w:p>
        </w:tc>
        <w:tc>
          <w:tcPr>
            <w:tcW w:w="5685" w:type="dxa"/>
            <w:shd w:val="clear" w:color="auto" w:fill="FFFFFF"/>
            <w:vAlign w:val="center"/>
          </w:tcPr>
          <w:p w14:paraId="489ADA83" w14:textId="77777777" w:rsidR="00706499" w:rsidRPr="00CA0C10" w:rsidRDefault="00706499" w:rsidP="00493D29">
            <w:pPr>
              <w:widowControl/>
              <w:jc w:val="left"/>
            </w:pPr>
            <w:proofErr w:type="spellStart"/>
            <w:r w:rsidRPr="00CA0C10">
              <w:rPr>
                <w:b/>
              </w:rPr>
              <w:t>Pengtao</w:t>
            </w:r>
            <w:proofErr w:type="spellEnd"/>
            <w:r w:rsidRPr="00CA0C10">
              <w:rPr>
                <w:b/>
              </w:rPr>
              <w:t xml:space="preserve"> Liu</w:t>
            </w:r>
            <w:r w:rsidRPr="00CA0C10">
              <w:t>, HKU</w:t>
            </w:r>
          </w:p>
        </w:tc>
      </w:tr>
      <w:tr w:rsidR="00706499" w:rsidRPr="00CA0C10" w14:paraId="0BB6F790" w14:textId="77777777" w:rsidTr="00493D29">
        <w:trPr>
          <w:trHeight w:val="409"/>
        </w:trPr>
        <w:tc>
          <w:tcPr>
            <w:tcW w:w="1509" w:type="dxa"/>
            <w:vMerge/>
            <w:shd w:val="clear" w:color="auto" w:fill="8DB3E2"/>
            <w:vAlign w:val="center"/>
          </w:tcPr>
          <w:p w14:paraId="4414B6BA" w14:textId="77777777" w:rsidR="00706499" w:rsidRPr="00CA0C10" w:rsidRDefault="00706499" w:rsidP="00493D29">
            <w:pPr>
              <w:widowControl/>
              <w:jc w:val="left"/>
              <w:rPr>
                <w:bCs/>
                <w:i/>
                <w:u w:val="single"/>
              </w:rPr>
            </w:pPr>
          </w:p>
        </w:tc>
        <w:tc>
          <w:tcPr>
            <w:tcW w:w="5685" w:type="dxa"/>
            <w:shd w:val="clear" w:color="auto" w:fill="FFFFFF"/>
            <w:vAlign w:val="center"/>
          </w:tcPr>
          <w:p w14:paraId="69B2CEDE" w14:textId="77777777" w:rsidR="00706499" w:rsidRPr="00CA0C10" w:rsidRDefault="00706499" w:rsidP="00493D29">
            <w:pPr>
              <w:widowControl/>
              <w:jc w:val="left"/>
              <w:rPr>
                <w:b/>
              </w:rPr>
            </w:pPr>
            <w:r w:rsidRPr="00CA0C10">
              <w:rPr>
                <w:b/>
              </w:rPr>
              <w:t xml:space="preserve">Magdalena </w:t>
            </w:r>
            <w:proofErr w:type="spellStart"/>
            <w:r w:rsidRPr="00CA0C10">
              <w:rPr>
                <w:b/>
              </w:rPr>
              <w:t>Zernicka</w:t>
            </w:r>
            <w:proofErr w:type="spellEnd"/>
            <w:r w:rsidRPr="00CA0C10">
              <w:rPr>
                <w:b/>
              </w:rPr>
              <w:t>-Goetz</w:t>
            </w:r>
            <w:r w:rsidRPr="00CA0C10">
              <w:t>, Cambridge University, UK</w:t>
            </w:r>
          </w:p>
        </w:tc>
      </w:tr>
      <w:tr w:rsidR="00706499" w:rsidRPr="00CA0C10" w14:paraId="6601825A" w14:textId="77777777" w:rsidTr="00493D29">
        <w:trPr>
          <w:trHeight w:val="409"/>
        </w:trPr>
        <w:tc>
          <w:tcPr>
            <w:tcW w:w="1509" w:type="dxa"/>
            <w:vMerge/>
            <w:shd w:val="clear" w:color="auto" w:fill="8DB3E2"/>
            <w:vAlign w:val="center"/>
          </w:tcPr>
          <w:p w14:paraId="05440BC9" w14:textId="77777777" w:rsidR="00706499" w:rsidRPr="00CA0C10" w:rsidRDefault="00706499" w:rsidP="00493D29">
            <w:pPr>
              <w:widowControl/>
              <w:jc w:val="left"/>
              <w:rPr>
                <w:bCs/>
                <w:i/>
                <w:u w:val="single"/>
              </w:rPr>
            </w:pPr>
          </w:p>
        </w:tc>
        <w:tc>
          <w:tcPr>
            <w:tcW w:w="5685" w:type="dxa"/>
            <w:shd w:val="clear" w:color="auto" w:fill="FFFFFF"/>
            <w:vAlign w:val="center"/>
          </w:tcPr>
          <w:p w14:paraId="1E84C18A" w14:textId="77777777" w:rsidR="00706499" w:rsidRPr="00CA0C10" w:rsidRDefault="00706499" w:rsidP="00493D29">
            <w:pPr>
              <w:widowControl/>
              <w:jc w:val="left"/>
            </w:pPr>
            <w:r w:rsidRPr="00CA0C10">
              <w:rPr>
                <w:b/>
              </w:rPr>
              <w:t>Lei Wang</w:t>
            </w:r>
            <w:r w:rsidRPr="00CA0C10">
              <w:t>, School of Life Sciences, Fudan University, China</w:t>
            </w:r>
          </w:p>
        </w:tc>
      </w:tr>
    </w:tbl>
    <w:p w14:paraId="62F2B1E0" w14:textId="77777777" w:rsidR="00706499" w:rsidRDefault="00706499" w:rsidP="00706499">
      <w:pPr>
        <w:widowControl/>
        <w:jc w:val="center"/>
        <w:rPr>
          <w:rFonts w:hint="eastAsia"/>
          <w:b/>
        </w:rPr>
      </w:pPr>
    </w:p>
    <w:p w14:paraId="139ECFE5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4E9A3EC9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0E678083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33B9CCC0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79F0AD33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21317A5C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022FE694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02AD765D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53A282E9" w14:textId="77777777" w:rsidR="00706499" w:rsidRDefault="00706499" w:rsidP="00706499">
      <w:pPr>
        <w:widowControl/>
        <w:jc w:val="left"/>
        <w:rPr>
          <w:rFonts w:hint="eastAsia"/>
          <w:b/>
        </w:rPr>
      </w:pPr>
    </w:p>
    <w:p w14:paraId="1C850D2B" w14:textId="77777777" w:rsidR="00706499" w:rsidRPr="00CA0C10" w:rsidRDefault="00706499" w:rsidP="00706499">
      <w:pPr>
        <w:widowControl/>
        <w:jc w:val="left"/>
        <w:rPr>
          <w:rFonts w:hint="eastAsia"/>
          <w:b/>
        </w:rPr>
      </w:pPr>
    </w:p>
    <w:p w14:paraId="3756E55E" w14:textId="77777777" w:rsidR="00706499" w:rsidRDefault="00706499" w:rsidP="00706499">
      <w:pPr>
        <w:widowControl/>
        <w:jc w:val="left"/>
        <w:rPr>
          <w:rFonts w:hint="eastAsia"/>
        </w:rPr>
      </w:pPr>
    </w:p>
    <w:p w14:paraId="1BAA0A36" w14:textId="77777777" w:rsidR="00706499" w:rsidRDefault="00706499" w:rsidP="00706499">
      <w:pPr>
        <w:widowControl/>
        <w:jc w:val="left"/>
        <w:rPr>
          <w:rFonts w:hint="eastAsia"/>
        </w:rPr>
      </w:pPr>
    </w:p>
    <w:p w14:paraId="655682E5" w14:textId="77777777" w:rsidR="00706499" w:rsidRDefault="00706499" w:rsidP="00706499">
      <w:pPr>
        <w:widowControl/>
        <w:jc w:val="left"/>
        <w:rPr>
          <w:rFonts w:hint="eastAsia"/>
        </w:rPr>
      </w:pPr>
    </w:p>
    <w:p w14:paraId="42E87DC2" w14:textId="77777777" w:rsidR="00706499" w:rsidRDefault="00706499" w:rsidP="00706499">
      <w:pPr>
        <w:widowControl/>
        <w:jc w:val="left"/>
        <w:rPr>
          <w:rFonts w:hint="eastAsia"/>
        </w:rPr>
      </w:pPr>
    </w:p>
    <w:p w14:paraId="6C2D4AE6" w14:textId="77777777" w:rsidR="00706499" w:rsidRDefault="00706499" w:rsidP="00706499">
      <w:pPr>
        <w:widowControl/>
        <w:jc w:val="left"/>
        <w:rPr>
          <w:rFonts w:hint="eastAsia"/>
        </w:rPr>
      </w:pPr>
    </w:p>
    <w:tbl>
      <w:tblPr>
        <w:tblpPr w:leftFromText="180" w:rightFromText="180" w:vertAnchor="text" w:horzAnchor="margin" w:tblpXSpec="center" w:tblpY="697"/>
        <w:tblW w:w="7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5725"/>
      </w:tblGrid>
      <w:tr w:rsidR="00706499" w:rsidRPr="00CA0C10" w14:paraId="199CD7BF" w14:textId="77777777" w:rsidTr="00493D29">
        <w:trPr>
          <w:trHeight w:val="242"/>
        </w:trPr>
        <w:tc>
          <w:tcPr>
            <w:tcW w:w="7243" w:type="dxa"/>
            <w:gridSpan w:val="2"/>
            <w:shd w:val="clear" w:color="auto" w:fill="8DB3E2"/>
            <w:hideMark/>
          </w:tcPr>
          <w:p w14:paraId="209F4813" w14:textId="77777777" w:rsidR="00706499" w:rsidRPr="00CA0C10" w:rsidRDefault="00706499" w:rsidP="00493D29">
            <w:pPr>
              <w:widowControl/>
              <w:jc w:val="left"/>
              <w:rPr>
                <w:b/>
                <w:i/>
              </w:rPr>
            </w:pPr>
            <w:r w:rsidRPr="00CA0C10">
              <w:rPr>
                <w:b/>
                <w:i/>
              </w:rPr>
              <w:t>Session IV Cancer genomics and epigenomics</w:t>
            </w:r>
          </w:p>
        </w:tc>
      </w:tr>
      <w:tr w:rsidR="00706499" w:rsidRPr="00CA0C10" w14:paraId="2303AF0F" w14:textId="77777777" w:rsidTr="00493D29">
        <w:trPr>
          <w:trHeight w:val="347"/>
        </w:trPr>
        <w:tc>
          <w:tcPr>
            <w:tcW w:w="1518" w:type="dxa"/>
            <w:vMerge w:val="restart"/>
            <w:shd w:val="clear" w:color="auto" w:fill="8DB3E2"/>
            <w:vAlign w:val="center"/>
          </w:tcPr>
          <w:p w14:paraId="310D81DF" w14:textId="77777777" w:rsidR="00706499" w:rsidRPr="00CA0C10" w:rsidRDefault="00706499" w:rsidP="00493D29">
            <w:pPr>
              <w:widowControl/>
              <w:jc w:val="left"/>
              <w:rPr>
                <w:b/>
                <w:bCs/>
                <w:i/>
                <w:u w:val="single"/>
              </w:rPr>
            </w:pPr>
            <w:r w:rsidRPr="00CA0C10">
              <w:rPr>
                <w:rFonts w:hint="eastAsia"/>
                <w:b/>
                <w:bCs/>
                <w:i/>
                <w:u w:val="single"/>
              </w:rPr>
              <w:t>May.27</w:t>
            </w:r>
            <w:r w:rsidRPr="00CA0C10">
              <w:rPr>
                <w:rFonts w:hint="eastAsia"/>
                <w:b/>
                <w:bCs/>
                <w:i/>
                <w:u w:val="single"/>
              </w:rPr>
              <w:t>上午</w:t>
            </w:r>
          </w:p>
          <w:p w14:paraId="6E3C066D" w14:textId="77777777" w:rsidR="00706499" w:rsidRPr="00CA0C10" w:rsidRDefault="00706499" w:rsidP="00493D29">
            <w:pPr>
              <w:widowControl/>
              <w:jc w:val="left"/>
              <w:rPr>
                <w:b/>
                <w:bCs/>
              </w:rPr>
            </w:pPr>
            <w:r w:rsidRPr="00CA0C10">
              <w:rPr>
                <w:b/>
                <w:bCs/>
                <w:i/>
              </w:rPr>
              <w:t>8:30-11:30</w:t>
            </w:r>
          </w:p>
        </w:tc>
        <w:tc>
          <w:tcPr>
            <w:tcW w:w="5725" w:type="dxa"/>
            <w:shd w:val="clear" w:color="auto" w:fill="C6D9F1"/>
            <w:vAlign w:val="center"/>
          </w:tcPr>
          <w:p w14:paraId="0FCF6934" w14:textId="77777777" w:rsidR="00706499" w:rsidRPr="00CA0C10" w:rsidRDefault="00706499" w:rsidP="00493D29">
            <w:pPr>
              <w:widowControl/>
              <w:jc w:val="left"/>
              <w:rPr>
                <w:b/>
                <w:i/>
                <w:u w:val="single"/>
              </w:rPr>
            </w:pPr>
            <w:r w:rsidRPr="00CA0C10">
              <w:rPr>
                <w:b/>
                <w:i/>
                <w:u w:val="single"/>
              </w:rPr>
              <w:t>Keynote:</w:t>
            </w:r>
          </w:p>
        </w:tc>
      </w:tr>
      <w:tr w:rsidR="00706499" w:rsidRPr="00CA0C10" w14:paraId="6DDBBC11" w14:textId="77777777" w:rsidTr="00493D29">
        <w:trPr>
          <w:trHeight w:val="347"/>
        </w:trPr>
        <w:tc>
          <w:tcPr>
            <w:tcW w:w="1518" w:type="dxa"/>
            <w:vMerge/>
            <w:shd w:val="clear" w:color="auto" w:fill="8DB3E2"/>
            <w:vAlign w:val="center"/>
            <w:hideMark/>
          </w:tcPr>
          <w:p w14:paraId="5F5F8AA5" w14:textId="77777777" w:rsidR="00706499" w:rsidRPr="00CA0C10" w:rsidRDefault="00706499" w:rsidP="00493D29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725" w:type="dxa"/>
            <w:shd w:val="clear" w:color="auto" w:fill="auto"/>
            <w:vAlign w:val="center"/>
          </w:tcPr>
          <w:p w14:paraId="6F56BE9F" w14:textId="77777777" w:rsidR="00706499" w:rsidRPr="00CA0C10" w:rsidRDefault="00706499" w:rsidP="00493D29">
            <w:pPr>
              <w:widowControl/>
              <w:jc w:val="left"/>
            </w:pPr>
            <w:r w:rsidRPr="00CA0C10">
              <w:rPr>
                <w:b/>
              </w:rPr>
              <w:t xml:space="preserve">Stephen J. </w:t>
            </w:r>
            <w:proofErr w:type="spellStart"/>
            <w:r w:rsidRPr="00CA0C10">
              <w:rPr>
                <w:b/>
              </w:rPr>
              <w:t>Chanock</w:t>
            </w:r>
            <w:proofErr w:type="spellEnd"/>
            <w:r w:rsidRPr="00CA0C10">
              <w:t>, National Cancer Institute Division of Cancer Epidemiology &amp; Genetics, USA</w:t>
            </w:r>
          </w:p>
        </w:tc>
      </w:tr>
      <w:tr w:rsidR="00706499" w:rsidRPr="00CA0C10" w14:paraId="54685464" w14:textId="77777777" w:rsidTr="00493D29">
        <w:trPr>
          <w:trHeight w:val="347"/>
        </w:trPr>
        <w:tc>
          <w:tcPr>
            <w:tcW w:w="1518" w:type="dxa"/>
            <w:vMerge/>
            <w:shd w:val="clear" w:color="auto" w:fill="8DB3E2"/>
            <w:vAlign w:val="center"/>
            <w:hideMark/>
          </w:tcPr>
          <w:p w14:paraId="21CABE01" w14:textId="77777777" w:rsidR="00706499" w:rsidRPr="00CA0C10" w:rsidRDefault="00706499" w:rsidP="00493D29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5725" w:type="dxa"/>
            <w:shd w:val="clear" w:color="auto" w:fill="auto"/>
            <w:vAlign w:val="center"/>
          </w:tcPr>
          <w:p w14:paraId="79E80081" w14:textId="77777777" w:rsidR="00706499" w:rsidRPr="00CA0C10" w:rsidRDefault="00706499" w:rsidP="00493D29">
            <w:pPr>
              <w:widowControl/>
              <w:jc w:val="left"/>
            </w:pPr>
            <w:proofErr w:type="spellStart"/>
            <w:r w:rsidRPr="00CA0C10">
              <w:rPr>
                <w:b/>
              </w:rPr>
              <w:t>Dongxin</w:t>
            </w:r>
            <w:proofErr w:type="spellEnd"/>
            <w:r w:rsidRPr="00CA0C10">
              <w:rPr>
                <w:b/>
              </w:rPr>
              <w:t xml:space="preserve"> Lin</w:t>
            </w:r>
            <w:r w:rsidRPr="00CA0C10">
              <w:t>, Chinese Academy of Medical Sciences, China</w:t>
            </w:r>
          </w:p>
        </w:tc>
      </w:tr>
      <w:tr w:rsidR="00706499" w:rsidRPr="00CA0C10" w14:paraId="268D2EE4" w14:textId="77777777" w:rsidTr="00493D29">
        <w:trPr>
          <w:trHeight w:val="347"/>
        </w:trPr>
        <w:tc>
          <w:tcPr>
            <w:tcW w:w="1518" w:type="dxa"/>
            <w:vMerge/>
            <w:shd w:val="clear" w:color="auto" w:fill="8DB3E2"/>
            <w:vAlign w:val="center"/>
            <w:hideMark/>
          </w:tcPr>
          <w:p w14:paraId="417A6029" w14:textId="77777777" w:rsidR="00706499" w:rsidRPr="00CA0C10" w:rsidRDefault="00706499" w:rsidP="00493D29">
            <w:pPr>
              <w:widowControl/>
              <w:jc w:val="left"/>
              <w:rPr>
                <w:b/>
                <w:bCs/>
                <w:i/>
                <w:u w:val="single"/>
              </w:rPr>
            </w:pPr>
          </w:p>
        </w:tc>
        <w:tc>
          <w:tcPr>
            <w:tcW w:w="5725" w:type="dxa"/>
            <w:shd w:val="clear" w:color="auto" w:fill="C6D9F1"/>
            <w:vAlign w:val="center"/>
          </w:tcPr>
          <w:p w14:paraId="0EC7EAF3" w14:textId="77777777" w:rsidR="00706499" w:rsidRPr="00CA0C10" w:rsidRDefault="00706499" w:rsidP="00493D29">
            <w:pPr>
              <w:widowControl/>
              <w:jc w:val="left"/>
              <w:rPr>
                <w:b/>
                <w:i/>
              </w:rPr>
            </w:pPr>
            <w:r w:rsidRPr="00CA0C10">
              <w:rPr>
                <w:b/>
                <w:i/>
                <w:u w:val="single"/>
              </w:rPr>
              <w:t>Speech:</w:t>
            </w:r>
          </w:p>
        </w:tc>
      </w:tr>
      <w:tr w:rsidR="00706499" w:rsidRPr="00CA0C10" w14:paraId="2A07EB55" w14:textId="77777777" w:rsidTr="00493D29">
        <w:trPr>
          <w:trHeight w:val="347"/>
        </w:trPr>
        <w:tc>
          <w:tcPr>
            <w:tcW w:w="1518" w:type="dxa"/>
            <w:vMerge/>
            <w:shd w:val="clear" w:color="auto" w:fill="8DB3E2"/>
            <w:vAlign w:val="center"/>
          </w:tcPr>
          <w:p w14:paraId="114CA6AA" w14:textId="77777777" w:rsidR="00706499" w:rsidRPr="00CA0C10" w:rsidRDefault="00706499" w:rsidP="00493D29">
            <w:pPr>
              <w:widowControl/>
              <w:jc w:val="left"/>
              <w:rPr>
                <w:bCs/>
                <w:i/>
                <w:u w:val="single"/>
              </w:rPr>
            </w:pPr>
          </w:p>
        </w:tc>
        <w:tc>
          <w:tcPr>
            <w:tcW w:w="5725" w:type="dxa"/>
            <w:shd w:val="clear" w:color="auto" w:fill="FFFFFF"/>
            <w:vAlign w:val="center"/>
          </w:tcPr>
          <w:p w14:paraId="44A28653" w14:textId="77777777" w:rsidR="00706499" w:rsidRPr="00CA0C10" w:rsidRDefault="00706499" w:rsidP="00493D29">
            <w:pPr>
              <w:widowControl/>
              <w:jc w:val="left"/>
            </w:pPr>
            <w:r w:rsidRPr="00CA0C10">
              <w:rPr>
                <w:b/>
              </w:rPr>
              <w:t>Suet-Yi Leung</w:t>
            </w:r>
            <w:r w:rsidRPr="00CA0C10">
              <w:t>, HKU</w:t>
            </w:r>
          </w:p>
        </w:tc>
      </w:tr>
      <w:tr w:rsidR="00706499" w:rsidRPr="00CA0C10" w14:paraId="030C914C" w14:textId="77777777" w:rsidTr="00493D29">
        <w:trPr>
          <w:trHeight w:val="347"/>
        </w:trPr>
        <w:tc>
          <w:tcPr>
            <w:tcW w:w="1518" w:type="dxa"/>
            <w:vMerge/>
            <w:shd w:val="clear" w:color="auto" w:fill="8DB3E2"/>
            <w:vAlign w:val="center"/>
          </w:tcPr>
          <w:p w14:paraId="0CDBD2CE" w14:textId="77777777" w:rsidR="00706499" w:rsidRPr="00CA0C10" w:rsidRDefault="00706499" w:rsidP="00493D29">
            <w:pPr>
              <w:widowControl/>
              <w:jc w:val="left"/>
              <w:rPr>
                <w:bCs/>
                <w:i/>
                <w:u w:val="single"/>
              </w:rPr>
            </w:pPr>
          </w:p>
        </w:tc>
        <w:tc>
          <w:tcPr>
            <w:tcW w:w="5725" w:type="dxa"/>
            <w:shd w:val="clear" w:color="auto" w:fill="FFFFFF"/>
            <w:vAlign w:val="center"/>
          </w:tcPr>
          <w:p w14:paraId="6832E1C8" w14:textId="77777777" w:rsidR="00706499" w:rsidRPr="00CA0C10" w:rsidRDefault="00706499" w:rsidP="00493D29">
            <w:pPr>
              <w:widowControl/>
              <w:jc w:val="left"/>
            </w:pPr>
            <w:r w:rsidRPr="00CA0C10">
              <w:rPr>
                <w:b/>
              </w:rPr>
              <w:t xml:space="preserve">Rosalind </w:t>
            </w:r>
            <w:proofErr w:type="spellStart"/>
            <w:r w:rsidRPr="00CA0C10">
              <w:rPr>
                <w:b/>
              </w:rPr>
              <w:t>Eeles</w:t>
            </w:r>
            <w:proofErr w:type="spellEnd"/>
            <w:r w:rsidRPr="00CA0C10">
              <w:t>, Institute of Cancer Research, UK</w:t>
            </w:r>
          </w:p>
        </w:tc>
      </w:tr>
      <w:tr w:rsidR="00706499" w:rsidRPr="00CA0C10" w14:paraId="3E5BDCF3" w14:textId="77777777" w:rsidTr="00493D29">
        <w:trPr>
          <w:trHeight w:val="347"/>
        </w:trPr>
        <w:tc>
          <w:tcPr>
            <w:tcW w:w="1518" w:type="dxa"/>
            <w:vMerge/>
            <w:shd w:val="clear" w:color="auto" w:fill="8DB3E2"/>
            <w:vAlign w:val="center"/>
          </w:tcPr>
          <w:p w14:paraId="142EC9B5" w14:textId="77777777" w:rsidR="00706499" w:rsidRPr="00CA0C10" w:rsidRDefault="00706499" w:rsidP="00493D29">
            <w:pPr>
              <w:widowControl/>
              <w:jc w:val="left"/>
              <w:rPr>
                <w:bCs/>
                <w:i/>
                <w:u w:val="single"/>
              </w:rPr>
            </w:pPr>
          </w:p>
        </w:tc>
        <w:tc>
          <w:tcPr>
            <w:tcW w:w="5725" w:type="dxa"/>
            <w:shd w:val="clear" w:color="auto" w:fill="FFFFFF"/>
            <w:vAlign w:val="center"/>
          </w:tcPr>
          <w:p w14:paraId="61FCE7F7" w14:textId="77777777" w:rsidR="00706499" w:rsidRPr="00CA0C10" w:rsidRDefault="00706499" w:rsidP="00493D29">
            <w:pPr>
              <w:widowControl/>
              <w:jc w:val="left"/>
            </w:pPr>
            <w:r w:rsidRPr="00CA0C10">
              <w:rPr>
                <w:b/>
              </w:rPr>
              <w:t>Timothy Chan</w:t>
            </w:r>
            <w:r w:rsidRPr="00CA0C10">
              <w:t>, Memorial Sloan Kettering Cancer Institute, USA</w:t>
            </w:r>
          </w:p>
        </w:tc>
      </w:tr>
      <w:tr w:rsidR="00706499" w:rsidRPr="00CA0C10" w14:paraId="6C156D9A" w14:textId="77777777" w:rsidTr="00493D29">
        <w:trPr>
          <w:trHeight w:val="347"/>
        </w:trPr>
        <w:tc>
          <w:tcPr>
            <w:tcW w:w="1518" w:type="dxa"/>
            <w:vMerge/>
            <w:shd w:val="clear" w:color="auto" w:fill="8DB3E2"/>
            <w:vAlign w:val="center"/>
          </w:tcPr>
          <w:p w14:paraId="65383788" w14:textId="77777777" w:rsidR="00706499" w:rsidRPr="00CA0C10" w:rsidRDefault="00706499" w:rsidP="00493D29">
            <w:pPr>
              <w:widowControl/>
              <w:jc w:val="left"/>
              <w:rPr>
                <w:bCs/>
                <w:i/>
                <w:u w:val="single"/>
              </w:rPr>
            </w:pPr>
          </w:p>
        </w:tc>
        <w:tc>
          <w:tcPr>
            <w:tcW w:w="5725" w:type="dxa"/>
            <w:shd w:val="clear" w:color="auto" w:fill="FFFFFF"/>
            <w:vAlign w:val="center"/>
          </w:tcPr>
          <w:p w14:paraId="38B753C5" w14:textId="77777777" w:rsidR="00706499" w:rsidRPr="00CA0C10" w:rsidRDefault="00706499" w:rsidP="00493D29">
            <w:pPr>
              <w:widowControl/>
              <w:jc w:val="left"/>
            </w:pPr>
            <w:proofErr w:type="spellStart"/>
            <w:r w:rsidRPr="00CA0C10">
              <w:rPr>
                <w:b/>
              </w:rPr>
              <w:t>Zhibin</w:t>
            </w:r>
            <w:proofErr w:type="spellEnd"/>
            <w:r w:rsidRPr="00CA0C10">
              <w:rPr>
                <w:b/>
              </w:rPr>
              <w:t xml:space="preserve"> Hu</w:t>
            </w:r>
            <w:r w:rsidRPr="00CA0C10">
              <w:t>, Nanjing Medical University School of Public Health, China</w:t>
            </w:r>
          </w:p>
        </w:tc>
      </w:tr>
      <w:tr w:rsidR="00706499" w:rsidRPr="00CA0C10" w14:paraId="27A94863" w14:textId="77777777" w:rsidTr="00493D29">
        <w:trPr>
          <w:trHeight w:val="347"/>
        </w:trPr>
        <w:tc>
          <w:tcPr>
            <w:tcW w:w="1518" w:type="dxa"/>
            <w:vMerge/>
            <w:shd w:val="clear" w:color="auto" w:fill="8DB3E2"/>
            <w:vAlign w:val="center"/>
          </w:tcPr>
          <w:p w14:paraId="0D1AA043" w14:textId="77777777" w:rsidR="00706499" w:rsidRPr="00CA0C10" w:rsidRDefault="00706499" w:rsidP="00493D29">
            <w:pPr>
              <w:widowControl/>
              <w:jc w:val="left"/>
              <w:rPr>
                <w:bCs/>
                <w:i/>
                <w:u w:val="single"/>
              </w:rPr>
            </w:pPr>
          </w:p>
        </w:tc>
        <w:tc>
          <w:tcPr>
            <w:tcW w:w="5725" w:type="dxa"/>
            <w:shd w:val="clear" w:color="auto" w:fill="FFFFFF"/>
            <w:vAlign w:val="center"/>
          </w:tcPr>
          <w:p w14:paraId="5182F2CB" w14:textId="77777777" w:rsidR="00706499" w:rsidRPr="00CA0C10" w:rsidRDefault="00706499" w:rsidP="00493D29">
            <w:pPr>
              <w:widowControl/>
              <w:jc w:val="left"/>
            </w:pPr>
            <w:r w:rsidRPr="00CA0C10">
              <w:rPr>
                <w:b/>
              </w:rPr>
              <w:t>Eli Van Allen</w:t>
            </w:r>
            <w:r w:rsidRPr="00CA0C10">
              <w:t>, Dana Farber Cancer Institute, USA</w:t>
            </w:r>
          </w:p>
        </w:tc>
      </w:tr>
      <w:tr w:rsidR="00706499" w:rsidRPr="00CA0C10" w14:paraId="4DF60CA5" w14:textId="77777777" w:rsidTr="00493D29">
        <w:trPr>
          <w:trHeight w:val="347"/>
        </w:trPr>
        <w:tc>
          <w:tcPr>
            <w:tcW w:w="1518" w:type="dxa"/>
            <w:vMerge/>
            <w:shd w:val="clear" w:color="auto" w:fill="8DB3E2"/>
            <w:vAlign w:val="center"/>
          </w:tcPr>
          <w:p w14:paraId="244AD45C" w14:textId="77777777" w:rsidR="00706499" w:rsidRPr="00CA0C10" w:rsidRDefault="00706499" w:rsidP="00493D29">
            <w:pPr>
              <w:widowControl/>
              <w:jc w:val="left"/>
              <w:rPr>
                <w:bCs/>
                <w:i/>
                <w:u w:val="single"/>
              </w:rPr>
            </w:pPr>
          </w:p>
        </w:tc>
        <w:tc>
          <w:tcPr>
            <w:tcW w:w="5725" w:type="dxa"/>
            <w:shd w:val="clear" w:color="auto" w:fill="FFFFFF"/>
            <w:vAlign w:val="center"/>
          </w:tcPr>
          <w:p w14:paraId="65C19174" w14:textId="77777777" w:rsidR="00706499" w:rsidRPr="00CA0C10" w:rsidRDefault="00706499" w:rsidP="00493D29">
            <w:pPr>
              <w:widowControl/>
              <w:jc w:val="left"/>
            </w:pPr>
            <w:r w:rsidRPr="00CA0C10">
              <w:rPr>
                <w:b/>
              </w:rPr>
              <w:t>Jinghui Zhang</w:t>
            </w:r>
            <w:r w:rsidRPr="00CA0C10">
              <w:t>, St. Jude children’s research hospital, USA</w:t>
            </w:r>
          </w:p>
        </w:tc>
      </w:tr>
    </w:tbl>
    <w:p w14:paraId="573DE011" w14:textId="77777777" w:rsidR="00365D60" w:rsidRDefault="00365D60"/>
    <w:sectPr w:rsidR="0036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E3"/>
    <w:rsid w:val="00365D60"/>
    <w:rsid w:val="00706499"/>
    <w:rsid w:val="00C42EC7"/>
    <w:rsid w:val="00C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CABB"/>
  <w15:chartTrackingRefBased/>
  <w15:docId w15:val="{63D94E34-2F41-434C-8B89-366E5C18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4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莹莹</dc:creator>
  <cp:keywords/>
  <dc:description/>
  <cp:lastModifiedBy>魏 莹莹</cp:lastModifiedBy>
  <cp:revision>6</cp:revision>
  <dcterms:created xsi:type="dcterms:W3CDTF">2019-01-11T10:46:00Z</dcterms:created>
  <dcterms:modified xsi:type="dcterms:W3CDTF">2019-01-11T10:46:00Z</dcterms:modified>
</cp:coreProperties>
</file>